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503B" w14:textId="77777777" w:rsidR="00C24F89" w:rsidRDefault="00C24F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EC0ED42" w14:textId="77777777" w:rsidR="00C24F89" w:rsidRDefault="00C24F89">
      <w:pPr>
        <w:pStyle w:val="ConsPlusNormal"/>
        <w:outlineLvl w:val="0"/>
      </w:pPr>
    </w:p>
    <w:p w14:paraId="1A5AC057" w14:textId="77777777" w:rsidR="00C24F89" w:rsidRDefault="00C24F89">
      <w:pPr>
        <w:pStyle w:val="ConsPlusTitle"/>
        <w:jc w:val="center"/>
      </w:pPr>
      <w:r>
        <w:t>ПРАВИТЕЛЬСТВО АРХАНГЕЛЬСКОЙ ОБЛАСТИ</w:t>
      </w:r>
    </w:p>
    <w:p w14:paraId="26918866" w14:textId="77777777" w:rsidR="00C24F89" w:rsidRDefault="00C24F89">
      <w:pPr>
        <w:pStyle w:val="ConsPlusTitle"/>
        <w:jc w:val="center"/>
      </w:pPr>
    </w:p>
    <w:p w14:paraId="382A6CC6" w14:textId="77777777" w:rsidR="00C24F89" w:rsidRDefault="00C24F89">
      <w:pPr>
        <w:pStyle w:val="ConsPlusTitle"/>
        <w:jc w:val="center"/>
      </w:pPr>
      <w:r>
        <w:t>ПОСТАНОВЛЕНИЕ</w:t>
      </w:r>
    </w:p>
    <w:p w14:paraId="4E9BB8DA" w14:textId="77777777" w:rsidR="00C24F89" w:rsidRDefault="00C24F89">
      <w:pPr>
        <w:pStyle w:val="ConsPlusTitle"/>
        <w:jc w:val="center"/>
      </w:pPr>
      <w:r>
        <w:t>от 29 декабря 2015 г. N 577-пп</w:t>
      </w:r>
    </w:p>
    <w:p w14:paraId="470F63A1" w14:textId="77777777" w:rsidR="00C24F89" w:rsidRDefault="00C24F89">
      <w:pPr>
        <w:pStyle w:val="ConsPlusTitle"/>
        <w:jc w:val="center"/>
      </w:pPr>
    </w:p>
    <w:p w14:paraId="346DE890" w14:textId="77777777" w:rsidR="00C24F89" w:rsidRDefault="00C24F89">
      <w:pPr>
        <w:pStyle w:val="ConsPlusTitle"/>
        <w:jc w:val="center"/>
      </w:pPr>
      <w:r>
        <w:t>О ВОЗМЕЩЕНИИ ВРЕДА, ПРИЧИНЯЕМОГО ТЯЖЕЛОВЕСНЫМИ ТРАНСПОРТНЫМИ</w:t>
      </w:r>
    </w:p>
    <w:p w14:paraId="777FA451" w14:textId="77777777" w:rsidR="00C24F89" w:rsidRDefault="00C24F89">
      <w:pPr>
        <w:pStyle w:val="ConsPlusTitle"/>
        <w:jc w:val="center"/>
      </w:pPr>
      <w:r>
        <w:t>СРЕДСТВАМИ ПРИ ДВИЖЕНИИ ПО АВТОМОБИЛЬНЫМ ДОРОГАМ ОБЩЕГО</w:t>
      </w:r>
    </w:p>
    <w:p w14:paraId="76CFA69E" w14:textId="77777777" w:rsidR="00C24F89" w:rsidRDefault="00C24F89">
      <w:pPr>
        <w:pStyle w:val="ConsPlusTitle"/>
        <w:jc w:val="center"/>
      </w:pPr>
      <w:r>
        <w:t>ПОЛЬЗОВАНИЯ РЕГИОНАЛЬНОГО ИЛИ МЕЖМУНИЦИПАЛЬНОГО ЗНАЧЕНИЯ</w:t>
      </w:r>
    </w:p>
    <w:p w14:paraId="1737EA85" w14:textId="77777777" w:rsidR="00C24F89" w:rsidRDefault="00C24F89">
      <w:pPr>
        <w:pStyle w:val="ConsPlusTitle"/>
        <w:jc w:val="center"/>
      </w:pPr>
      <w:r>
        <w:t>АРХАНГЕЛЬСКОЙ ОБЛАСТИ</w:t>
      </w:r>
    </w:p>
    <w:p w14:paraId="572CB22D" w14:textId="77777777" w:rsidR="00C24F89" w:rsidRDefault="00C24F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4F89" w14:paraId="212E3B4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8BC5B96" w14:textId="77777777" w:rsidR="00C24F89" w:rsidRDefault="00C24F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D127145" w14:textId="77777777" w:rsidR="00C24F89" w:rsidRDefault="00C24F8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14:paraId="67902D7E" w14:textId="77777777" w:rsidR="00C24F89" w:rsidRDefault="00C24F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5" w:history="1">
              <w:r>
                <w:rPr>
                  <w:color w:val="0000FF"/>
                </w:rPr>
                <w:t>N 246-пп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6" w:history="1">
              <w:r>
                <w:rPr>
                  <w:color w:val="0000FF"/>
                </w:rPr>
                <w:t>N 165-пп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5A4D9FB" w14:textId="77777777" w:rsidR="00C24F89" w:rsidRDefault="00C24F89">
      <w:pPr>
        <w:pStyle w:val="ConsPlusNormal"/>
        <w:jc w:val="center"/>
      </w:pPr>
    </w:p>
    <w:p w14:paraId="204B14BA" w14:textId="77777777" w:rsidR="00C24F89" w:rsidRDefault="00C24F8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7 статьи 12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возмещения вреда, причиняемого тяжеловесными транспортными средствами, утвержденными постановлением Правительства Российской Федерации от 31 января 2020 года N 67, Правительство Архангельской области постановляет:</w:t>
      </w:r>
    </w:p>
    <w:p w14:paraId="7B66F34A" w14:textId="77777777" w:rsidR="00C24F89" w:rsidRDefault="00C24F8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07.04.2020 N 165-пп)</w:t>
      </w:r>
    </w:p>
    <w:p w14:paraId="37906847" w14:textId="77777777" w:rsidR="00C24F89" w:rsidRDefault="00C24F89">
      <w:pPr>
        <w:pStyle w:val="ConsPlusNormal"/>
        <w:spacing w:before="220"/>
        <w:ind w:firstLine="540"/>
        <w:jc w:val="both"/>
      </w:pPr>
      <w:r>
        <w:t>1. Установить, что:</w:t>
      </w:r>
    </w:p>
    <w:p w14:paraId="39FD3227" w14:textId="77777777" w:rsidR="00C24F89" w:rsidRDefault="00C24F89">
      <w:pPr>
        <w:pStyle w:val="ConsPlusNormal"/>
        <w:spacing w:before="220"/>
        <w:ind w:firstLine="540"/>
        <w:jc w:val="both"/>
      </w:pPr>
      <w:r>
        <w:t xml:space="preserve">размер вреда, причиняемого тяжеловесными транспортными средствами при движении по автомобильным дорогам общего пользования регионального или межмуниципального значения Архангельской области, определяется в соответствии с показателями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федерального значения, согласно </w:t>
      </w:r>
      <w:hyperlink r:id="rId10" w:history="1">
        <w:r>
          <w:rPr>
            <w:color w:val="0000FF"/>
          </w:rPr>
          <w:t>приложению</w:t>
        </w:r>
      </w:hyperlink>
      <w:r>
        <w:t xml:space="preserve"> к постановлению Правительства Российской Федерации от 31 января 2020 года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Федерации";</w:t>
      </w:r>
    </w:p>
    <w:p w14:paraId="4179CB26" w14:textId="77777777" w:rsidR="00C24F89" w:rsidRDefault="00C24F89">
      <w:pPr>
        <w:pStyle w:val="ConsPlusNormal"/>
        <w:jc w:val="both"/>
      </w:pPr>
      <w:r>
        <w:t xml:space="preserve">(в ред. постановлений Правительства Архангельской области от 20.06.2017 </w:t>
      </w:r>
      <w:hyperlink r:id="rId11" w:history="1">
        <w:r>
          <w:rPr>
            <w:color w:val="0000FF"/>
          </w:rPr>
          <w:t>N 246-пп</w:t>
        </w:r>
      </w:hyperlink>
      <w:r>
        <w:t xml:space="preserve">, от 07.04.2020 </w:t>
      </w:r>
      <w:hyperlink r:id="rId12" w:history="1">
        <w:r>
          <w:rPr>
            <w:color w:val="0000FF"/>
          </w:rPr>
          <w:t>N 165-пп</w:t>
        </w:r>
      </w:hyperlink>
      <w:r>
        <w:t>)</w:t>
      </w:r>
    </w:p>
    <w:p w14:paraId="7873477E" w14:textId="77777777" w:rsidR="00C24F89" w:rsidRDefault="00C24F89">
      <w:pPr>
        <w:pStyle w:val="ConsPlusNormal"/>
        <w:spacing w:before="220"/>
        <w:ind w:firstLine="540"/>
        <w:jc w:val="both"/>
      </w:pPr>
      <w:r>
        <w:t>организация расчета, начисления и взимания платы в счет возмещения вреда, причиняемого тяжеловесными транспортными средствами при движении по автомобильным дорогам общего пользования регионального или межмуниципального значения Архангельской области, осуществляется министерством транспорта Архангельской области.</w:t>
      </w:r>
    </w:p>
    <w:p w14:paraId="798AB30B" w14:textId="77777777" w:rsidR="00C24F89" w:rsidRDefault="00C24F8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20.06.2017 N 246-пп)</w:t>
      </w:r>
    </w:p>
    <w:p w14:paraId="59039A04" w14:textId="77777777" w:rsidR="00C24F89" w:rsidRDefault="00C24F89">
      <w:pPr>
        <w:pStyle w:val="ConsPlusNormal"/>
        <w:spacing w:before="220"/>
        <w:ind w:firstLine="540"/>
        <w:jc w:val="both"/>
      </w:pPr>
      <w:r>
        <w:t>2. Признать утратившими силу следующие постановления Правительства Архангельской области:</w:t>
      </w:r>
    </w:p>
    <w:p w14:paraId="7A387061" w14:textId="77777777" w:rsidR="00C24F89" w:rsidRDefault="00C24F89">
      <w:pPr>
        <w:pStyle w:val="ConsPlusNormal"/>
        <w:spacing w:before="220"/>
        <w:ind w:firstLine="540"/>
        <w:jc w:val="both"/>
      </w:pPr>
      <w:r>
        <w:t xml:space="preserve">1) от 22 декабря 2014 года </w:t>
      </w:r>
      <w:hyperlink r:id="rId14" w:history="1">
        <w:r>
          <w:rPr>
            <w:color w:val="0000FF"/>
          </w:rPr>
          <w:t>N 555-пп</w:t>
        </w:r>
      </w:hyperlink>
      <w:r>
        <w:t xml:space="preserve"> "О показателях размера вреда, причиняемого тяжеловесными транспортными средствами при движении таких транспортных средств по автомобильным дорогам регионального или межмуниципального значения Архангельской области";</w:t>
      </w:r>
    </w:p>
    <w:p w14:paraId="623C2CC7" w14:textId="77777777" w:rsidR="00C24F89" w:rsidRDefault="00C24F89">
      <w:pPr>
        <w:pStyle w:val="ConsPlusNormal"/>
        <w:spacing w:before="220"/>
        <w:ind w:firstLine="540"/>
        <w:jc w:val="both"/>
      </w:pPr>
      <w:r>
        <w:t xml:space="preserve">2) от 16 января 2015 года </w:t>
      </w:r>
      <w:hyperlink r:id="rId15" w:history="1">
        <w:r>
          <w:rPr>
            <w:color w:val="0000FF"/>
          </w:rPr>
          <w:t>N 5-пп</w:t>
        </w:r>
      </w:hyperlink>
      <w:r>
        <w:t xml:space="preserve"> "О внесении изменений в постановление Правительства </w:t>
      </w:r>
      <w:r>
        <w:lastRenderedPageBreak/>
        <w:t>Архангельской области от 22 декабря 2014 года N 555-пп";</w:t>
      </w:r>
    </w:p>
    <w:p w14:paraId="398EABBB" w14:textId="77777777" w:rsidR="00C24F89" w:rsidRDefault="00C24F89">
      <w:pPr>
        <w:pStyle w:val="ConsPlusNormal"/>
        <w:spacing w:before="220"/>
        <w:ind w:firstLine="540"/>
        <w:jc w:val="both"/>
      </w:pPr>
      <w:r>
        <w:t xml:space="preserve">3) от 26 мая 2015 года </w:t>
      </w:r>
      <w:hyperlink r:id="rId16" w:history="1">
        <w:r>
          <w:rPr>
            <w:color w:val="0000FF"/>
          </w:rPr>
          <w:t>N 191-пп</w:t>
        </w:r>
      </w:hyperlink>
      <w:r>
        <w:t xml:space="preserve"> "О внесении изменений в постановление Правительства Архангельской области от 22 декабря 2014 года N 555-пп".</w:t>
      </w:r>
    </w:p>
    <w:p w14:paraId="315EEBD1" w14:textId="77777777" w:rsidR="00C24F89" w:rsidRDefault="00C24F89">
      <w:pPr>
        <w:pStyle w:val="ConsPlusNormal"/>
        <w:spacing w:before="220"/>
        <w:ind w:firstLine="540"/>
        <w:jc w:val="both"/>
      </w:pPr>
      <w:r>
        <w:t xml:space="preserve">3. </w:t>
      </w:r>
      <w:hyperlink r:id="rId17" w:history="1">
        <w:r>
          <w:rPr>
            <w:color w:val="0000FF"/>
          </w:rPr>
          <w:t>Пункт 14</w:t>
        </w:r>
      </w:hyperlink>
      <w:r>
        <w:t xml:space="preserve"> изменений, которые вносятся в нормативные правовые акты Архангельской области в сфере использования автомобильных дорог и осуществления дорожной деятельности, утвержденных постановлением Правительства Архангельской области от 8 сентября 2015 года N 358-пп, исключить.</w:t>
      </w:r>
    </w:p>
    <w:p w14:paraId="21898453" w14:textId="77777777" w:rsidR="00C24F89" w:rsidRDefault="00C24F8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2016 года, но не ранее дня его официального опубликования.</w:t>
      </w:r>
    </w:p>
    <w:p w14:paraId="33A61E00" w14:textId="77777777" w:rsidR="00C24F89" w:rsidRDefault="00C24F89">
      <w:pPr>
        <w:pStyle w:val="ConsPlusNormal"/>
        <w:jc w:val="both"/>
      </w:pPr>
    </w:p>
    <w:p w14:paraId="06D9A22C" w14:textId="77777777" w:rsidR="00C24F89" w:rsidRDefault="00C24F89">
      <w:pPr>
        <w:pStyle w:val="ConsPlusNormal"/>
        <w:jc w:val="right"/>
      </w:pPr>
      <w:r>
        <w:t>Первый заместитель Губернатора</w:t>
      </w:r>
    </w:p>
    <w:p w14:paraId="662F1FFD" w14:textId="77777777" w:rsidR="00C24F89" w:rsidRDefault="00C24F89">
      <w:pPr>
        <w:pStyle w:val="ConsPlusNormal"/>
        <w:jc w:val="right"/>
      </w:pPr>
      <w:r>
        <w:t>Архангельской области -</w:t>
      </w:r>
    </w:p>
    <w:p w14:paraId="38EB1AFB" w14:textId="77777777" w:rsidR="00C24F89" w:rsidRDefault="00C24F89">
      <w:pPr>
        <w:pStyle w:val="ConsPlusNormal"/>
        <w:jc w:val="right"/>
      </w:pPr>
      <w:r>
        <w:t>председатель Правительства</w:t>
      </w:r>
    </w:p>
    <w:p w14:paraId="2E76E281" w14:textId="77777777" w:rsidR="00C24F89" w:rsidRDefault="00C24F89">
      <w:pPr>
        <w:pStyle w:val="ConsPlusNormal"/>
        <w:jc w:val="right"/>
      </w:pPr>
      <w:r>
        <w:t>Архангельской области</w:t>
      </w:r>
    </w:p>
    <w:p w14:paraId="21DC481B" w14:textId="77777777" w:rsidR="00C24F89" w:rsidRDefault="00C24F89">
      <w:pPr>
        <w:pStyle w:val="ConsPlusNormal"/>
        <w:jc w:val="right"/>
      </w:pPr>
      <w:r>
        <w:t>А.В.АЛСУФЬЕВ</w:t>
      </w:r>
    </w:p>
    <w:p w14:paraId="1AC6F41A" w14:textId="77777777" w:rsidR="00C24F89" w:rsidRDefault="00C24F89">
      <w:pPr>
        <w:pStyle w:val="ConsPlusNormal"/>
        <w:jc w:val="both"/>
      </w:pPr>
    </w:p>
    <w:p w14:paraId="5D8F3713" w14:textId="77777777" w:rsidR="00C24F89" w:rsidRDefault="00C24F89">
      <w:pPr>
        <w:pStyle w:val="ConsPlusNormal"/>
        <w:jc w:val="both"/>
      </w:pPr>
    </w:p>
    <w:p w14:paraId="5A40C57E" w14:textId="77777777" w:rsidR="00C24F89" w:rsidRDefault="00C24F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DC6051" w14:textId="77777777" w:rsidR="00C85463" w:rsidRDefault="00C85463"/>
    <w:sectPr w:rsidR="00C85463" w:rsidSect="002C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89"/>
    <w:rsid w:val="00167C54"/>
    <w:rsid w:val="002626CF"/>
    <w:rsid w:val="003C2E95"/>
    <w:rsid w:val="003D38CF"/>
    <w:rsid w:val="003F24BB"/>
    <w:rsid w:val="004F108E"/>
    <w:rsid w:val="00580598"/>
    <w:rsid w:val="005E50B0"/>
    <w:rsid w:val="0068561A"/>
    <w:rsid w:val="006B2913"/>
    <w:rsid w:val="00717C68"/>
    <w:rsid w:val="007F1DBB"/>
    <w:rsid w:val="00953EEA"/>
    <w:rsid w:val="00A277A1"/>
    <w:rsid w:val="00AD3A8C"/>
    <w:rsid w:val="00B91564"/>
    <w:rsid w:val="00BF2B05"/>
    <w:rsid w:val="00C24F89"/>
    <w:rsid w:val="00C85463"/>
    <w:rsid w:val="00E52786"/>
    <w:rsid w:val="00E57B9A"/>
    <w:rsid w:val="00EE0541"/>
    <w:rsid w:val="00F544DF"/>
    <w:rsid w:val="00F86B0B"/>
    <w:rsid w:val="00FA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E4EA"/>
  <w15:chartTrackingRefBased/>
  <w15:docId w15:val="{C97EF731-6D6D-490D-AFB5-92F35E8F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4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4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8CA90F5DB1B391215A5DB3A1E32664A55F8DD89513CC257F0C29B4AB23525F5AA02E9087D981A8D2E27C9668D6D8B5E35DBE3B301C33EHCcFO" TargetMode="External"/><Relationship Id="rId13" Type="http://schemas.openxmlformats.org/officeDocument/2006/relationships/hyperlink" Target="consultantplus://offline/ref=EDC8CA90F5DB1B391215A5CD39726C6A4A58A0D381573E920FAF99C61DBB3F72B2E55BAB4C70991B8524739E298C31CD0B26D9E7B303C722CCB7C3H8c5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C8CA90F5DB1B391215A5DB3A1E32664A56F6DE8D563CC257F0C29B4AB23525F5AA02E00176CC4AC1707E9A22C6608D4029DBE5HAcCO" TargetMode="External"/><Relationship Id="rId12" Type="http://schemas.openxmlformats.org/officeDocument/2006/relationships/hyperlink" Target="consultantplus://offline/ref=EDC8CA90F5DB1B391215A5CD39726C6A4A58A0D388513E9609ADC4CC15E23370B5EA04BC4B39951A8525739923D334D81A7ED6E5AD1DC338D0B5C186HDc5O" TargetMode="External"/><Relationship Id="rId17" Type="http://schemas.openxmlformats.org/officeDocument/2006/relationships/hyperlink" Target="consultantplus://offline/ref=EDC8CA90F5DB1B391215A5CD39726C6A4A58A0D38E54379202AF99C61DBB3F72B2E55BAB4C70991B8524739C298C31CD0B26D9E7B303C722CCB7C3H8c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C8CA90F5DB1B391215A5CD39726C6A4A58A0D38F583E970DAF99C61DBB3F72B2E55BB94C289519853B739C3CDA608BH5c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8CA90F5DB1B391215A5CD39726C6A4A58A0D388513E9609ADC4CC15E23370B5EA04BC4B39951A8525739827D334D81A7ED6E5AD1DC338D0B5C186HDc5O" TargetMode="External"/><Relationship Id="rId11" Type="http://schemas.openxmlformats.org/officeDocument/2006/relationships/hyperlink" Target="consultantplus://offline/ref=EDC8CA90F5DB1B391215A5CD39726C6A4A58A0D381573E920FAF99C61DBB3F72B2E55BAB4C70991B8524739E298C31CD0B26D9E7B303C722CCB7C3H8c5O" TargetMode="External"/><Relationship Id="rId5" Type="http://schemas.openxmlformats.org/officeDocument/2006/relationships/hyperlink" Target="consultantplus://offline/ref=EDC8CA90F5DB1B391215A5CD39726C6A4A58A0D381573E920FAF99C61DBB3F72B2E55BAB4C70991B8524739E298C31CD0B26D9E7B303C722CCB7C3H8c5O" TargetMode="External"/><Relationship Id="rId15" Type="http://schemas.openxmlformats.org/officeDocument/2006/relationships/hyperlink" Target="consultantplus://offline/ref=EDC8CA90F5DB1B391215A5CD39726C6A4A58A0D38F57309C09AF99C61DBB3F72B2E55BB94C289519853B739C3CDA608BH5cFO" TargetMode="External"/><Relationship Id="rId10" Type="http://schemas.openxmlformats.org/officeDocument/2006/relationships/hyperlink" Target="consultantplus://offline/ref=EDC8CA90F5DB1B391215A5DB3A1E32664A55F8DD89513CC257F0C29B4AB23525F5AA02E9087D9A188D2E27C9668D6D8B5E35DBE3B301C33EHCcF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C8CA90F5DB1B391215A5CD39726C6A4A58A0D388513E9609ADC4CC15E23370B5EA04BC4B39951A8525739922D334D81A7ED6E5AD1DC338D0B5C186HDc5O" TargetMode="External"/><Relationship Id="rId14" Type="http://schemas.openxmlformats.org/officeDocument/2006/relationships/hyperlink" Target="consultantplus://offline/ref=EDC8CA90F5DB1B391215A5CD39726C6A4A58A0D38E53339108AF99C61DBB3F72B2E55BB94C289519853B739C3CDA608BH5c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Бедрин</dc:creator>
  <cp:keywords/>
  <dc:description/>
  <cp:lastModifiedBy>Денис Бедрин</cp:lastModifiedBy>
  <cp:revision>1</cp:revision>
  <dcterms:created xsi:type="dcterms:W3CDTF">2021-04-20T14:28:00Z</dcterms:created>
  <dcterms:modified xsi:type="dcterms:W3CDTF">2021-04-20T14:29:00Z</dcterms:modified>
</cp:coreProperties>
</file>