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3A" w:rsidRDefault="00A9653A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A9653A" w:rsidRDefault="00A9653A">
      <w:pPr>
        <w:pStyle w:val="ConsPlusTitle"/>
        <w:jc w:val="center"/>
      </w:pPr>
    </w:p>
    <w:p w:rsidR="00A9653A" w:rsidRDefault="00A9653A">
      <w:pPr>
        <w:pStyle w:val="ConsPlusTitle"/>
        <w:jc w:val="center"/>
      </w:pPr>
      <w:r>
        <w:t>ПОСТАНОВЛЕНИЕ</w:t>
      </w:r>
    </w:p>
    <w:p w:rsidR="00A9653A" w:rsidRDefault="00A9653A">
      <w:pPr>
        <w:pStyle w:val="ConsPlusTitle"/>
        <w:jc w:val="center"/>
      </w:pPr>
      <w:r>
        <w:t>от 22 июля 2021 г. N 371-пп</w:t>
      </w:r>
    </w:p>
    <w:p w:rsidR="00A9653A" w:rsidRDefault="00A9653A">
      <w:pPr>
        <w:pStyle w:val="ConsPlusTitle"/>
        <w:jc w:val="center"/>
      </w:pPr>
    </w:p>
    <w:p w:rsidR="00A9653A" w:rsidRDefault="00A9653A">
      <w:pPr>
        <w:pStyle w:val="ConsPlusTitle"/>
        <w:jc w:val="center"/>
      </w:pPr>
      <w:r>
        <w:t>ОБ УТВЕРЖДЕНИИ ПРЕДЕЛЬНЫХ РАЗМЕРОВ ПЛАТЫ ЗА ПРОВЕДЕНИЕ</w:t>
      </w:r>
    </w:p>
    <w:p w:rsidR="00A9653A" w:rsidRDefault="00A9653A">
      <w:pPr>
        <w:pStyle w:val="ConsPlusTitle"/>
        <w:jc w:val="center"/>
      </w:pPr>
      <w:r>
        <w:t>ТЕХНИЧЕСКОГО ОСМОТРА ТРАНСПОРТНЫХ СРЕДСТВ</w:t>
      </w:r>
    </w:p>
    <w:p w:rsidR="00A9653A" w:rsidRDefault="00A9653A">
      <w:pPr>
        <w:pStyle w:val="ConsPlusNormal"/>
        <w:jc w:val="center"/>
      </w:pPr>
    </w:p>
    <w:p w:rsidR="00A9653A" w:rsidRDefault="00A9653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3 статьи 16</w:t>
        </w:r>
      </w:hyperlink>
      <w:r>
        <w:t xml:space="preserve"> Федерального закона от 1 июля 2011 года N 170-ФЗ "О техническом осмотре транспортных средств и о внесении изменений в отдельные законодательные акты Российской Федерации",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проведения технического осмотра транспортных средств, утвержденными постановлением Правительства Российской Федерации от 15 сентября 2020 года N 1434, Правительство Архангельской области постановляет:</w:t>
      </w:r>
      <w:proofErr w:type="gramEnd"/>
    </w:p>
    <w:p w:rsidR="00A9653A" w:rsidRDefault="00A9653A">
      <w:pPr>
        <w:pStyle w:val="ConsPlusNormal"/>
        <w:spacing w:before="220"/>
        <w:ind w:firstLine="540"/>
        <w:jc w:val="both"/>
      </w:pPr>
      <w:r>
        <w:t xml:space="preserve">1. Утвердить прилагаемые предельные </w:t>
      </w:r>
      <w:hyperlink w:anchor="P33" w:history="1">
        <w:r>
          <w:rPr>
            <w:color w:val="0000FF"/>
          </w:rPr>
          <w:t>размеры</w:t>
        </w:r>
      </w:hyperlink>
      <w:r>
        <w:t xml:space="preserve"> платы за проведение технического осмотра транспортных средств.</w:t>
      </w:r>
    </w:p>
    <w:p w:rsidR="00A9653A" w:rsidRDefault="00A9653A">
      <w:pPr>
        <w:pStyle w:val="ConsPlusNormal"/>
        <w:spacing w:before="220"/>
        <w:ind w:firstLine="540"/>
        <w:jc w:val="both"/>
      </w:pPr>
      <w:r>
        <w:t>2. Признать утратившими силу следующие постановления Правительства Архангельской области:</w:t>
      </w:r>
    </w:p>
    <w:p w:rsidR="00A9653A" w:rsidRDefault="00A9653A">
      <w:pPr>
        <w:pStyle w:val="ConsPlusNormal"/>
        <w:spacing w:before="220"/>
        <w:ind w:firstLine="540"/>
        <w:jc w:val="both"/>
      </w:pPr>
      <w:r>
        <w:t xml:space="preserve">от 22 мая 2012 года </w:t>
      </w:r>
      <w:hyperlink r:id="rId7" w:history="1">
        <w:r>
          <w:rPr>
            <w:color w:val="0000FF"/>
          </w:rPr>
          <w:t>N 204-пп</w:t>
        </w:r>
      </w:hyperlink>
      <w:r>
        <w:t xml:space="preserve"> "Об утверждении предельных размеров платы за проведение технического осмотра транспортных средств";</w:t>
      </w:r>
    </w:p>
    <w:p w:rsidR="00A9653A" w:rsidRDefault="00A9653A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2</w:t>
        </w:r>
      </w:hyperlink>
      <w:r>
        <w:t xml:space="preserve"> постановления Правительства Архангельской области от 15 января 2013 года N 3-пп "О внесении изменений в Положение об агентстве по тарифам и ценам Архангельской области и в постановление Правительства Архангельской области от 22 мая 2012 года N 204-пп";</w:t>
      </w:r>
    </w:p>
    <w:p w:rsidR="00A9653A" w:rsidRDefault="00A9653A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2</w:t>
        </w:r>
      </w:hyperlink>
      <w:r>
        <w:t xml:space="preserve"> изменений, которые вносятся в некоторые постановления Правительства Архангельской области в сфере технического осмотра транспортных средств, утвержденных постановлением Правительства Архангельской области от 21 мая 2018 года N 230-пп;</w:t>
      </w:r>
    </w:p>
    <w:p w:rsidR="00A9653A" w:rsidRDefault="00A9653A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1</w:t>
        </w:r>
      </w:hyperlink>
      <w:r>
        <w:t xml:space="preserve"> изменений, которые вносятся в постановление Правительства Архангельской области от 22 мая 2012 года N 204-пп и в Положение о министерстве транспорта Архангельской области, утвержденных постановлением Правительства Архангельской области от 11 марта 2021 года N 122-пп.</w:t>
      </w:r>
    </w:p>
    <w:p w:rsidR="00A9653A" w:rsidRDefault="00A9653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A9653A" w:rsidRDefault="00A9653A">
      <w:pPr>
        <w:pStyle w:val="ConsPlusNormal"/>
        <w:ind w:firstLine="540"/>
        <w:jc w:val="both"/>
      </w:pPr>
    </w:p>
    <w:p w:rsidR="00A9653A" w:rsidRDefault="00A9653A">
      <w:pPr>
        <w:pStyle w:val="ConsPlusNormal"/>
        <w:jc w:val="right"/>
      </w:pPr>
      <w:r>
        <w:t>Первый заместитель Губернатора</w:t>
      </w:r>
    </w:p>
    <w:p w:rsidR="00A9653A" w:rsidRDefault="00A9653A">
      <w:pPr>
        <w:pStyle w:val="ConsPlusNormal"/>
        <w:jc w:val="right"/>
      </w:pPr>
      <w:r>
        <w:t>Архангельской области -</w:t>
      </w:r>
    </w:p>
    <w:p w:rsidR="00A9653A" w:rsidRDefault="00A9653A">
      <w:pPr>
        <w:pStyle w:val="ConsPlusNormal"/>
        <w:jc w:val="right"/>
      </w:pPr>
      <w:r>
        <w:t>председатель Правительства</w:t>
      </w:r>
    </w:p>
    <w:p w:rsidR="00A9653A" w:rsidRDefault="00A9653A">
      <w:pPr>
        <w:pStyle w:val="ConsPlusNormal"/>
        <w:jc w:val="right"/>
      </w:pPr>
      <w:r>
        <w:t>Архангельской области</w:t>
      </w:r>
    </w:p>
    <w:p w:rsidR="00A9653A" w:rsidRDefault="00A9653A">
      <w:pPr>
        <w:pStyle w:val="ConsPlusNormal"/>
        <w:jc w:val="right"/>
      </w:pPr>
      <w:r>
        <w:t>А.В.АЛСУФЬЕВ</w:t>
      </w:r>
    </w:p>
    <w:p w:rsidR="00A9653A" w:rsidRDefault="00A9653A">
      <w:pPr>
        <w:pStyle w:val="ConsPlusNormal"/>
        <w:ind w:firstLine="540"/>
        <w:jc w:val="both"/>
      </w:pPr>
    </w:p>
    <w:p w:rsidR="00A9653A" w:rsidRDefault="00A9653A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A9653A" w:rsidRDefault="00A9653A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Утверждены</w:t>
      </w:r>
    </w:p>
    <w:p w:rsidR="00A9653A" w:rsidRDefault="00A9653A">
      <w:pPr>
        <w:pStyle w:val="ConsPlusNormal"/>
        <w:jc w:val="right"/>
      </w:pPr>
      <w:r>
        <w:t>постановлением Правительства</w:t>
      </w:r>
    </w:p>
    <w:p w:rsidR="00A9653A" w:rsidRDefault="00A9653A">
      <w:pPr>
        <w:pStyle w:val="ConsPlusNormal"/>
        <w:jc w:val="right"/>
      </w:pPr>
      <w:r>
        <w:t>Архангельской области</w:t>
      </w:r>
    </w:p>
    <w:p w:rsidR="00A9653A" w:rsidRDefault="00A9653A">
      <w:pPr>
        <w:pStyle w:val="ConsPlusNormal"/>
        <w:jc w:val="right"/>
      </w:pPr>
      <w:r>
        <w:t>от 22.07.2021 N 371-пп</w:t>
      </w:r>
    </w:p>
    <w:p w:rsidR="00A9653A" w:rsidRDefault="00A9653A">
      <w:pPr>
        <w:pStyle w:val="ConsPlusNormal"/>
        <w:jc w:val="center"/>
      </w:pPr>
    </w:p>
    <w:p w:rsidR="00A9653A" w:rsidRDefault="00A9653A">
      <w:pPr>
        <w:pStyle w:val="ConsPlusTitle"/>
        <w:jc w:val="center"/>
      </w:pPr>
      <w:bookmarkStart w:id="1" w:name="P33"/>
      <w:bookmarkEnd w:id="1"/>
      <w:r>
        <w:t>ПРЕДЕЛЬНЫЕ РАЗМЕРЫ</w:t>
      </w:r>
    </w:p>
    <w:p w:rsidR="00A9653A" w:rsidRDefault="00A9653A">
      <w:pPr>
        <w:pStyle w:val="ConsPlusTitle"/>
        <w:jc w:val="center"/>
      </w:pPr>
      <w:r>
        <w:t>ПЛАТЫ ЗА ПРОВЕДЕНИЕ ТЕХНИЧЕСКОГО ОСМОТРА</w:t>
      </w:r>
    </w:p>
    <w:p w:rsidR="00A9653A" w:rsidRDefault="00A9653A">
      <w:pPr>
        <w:pStyle w:val="ConsPlusTitle"/>
        <w:jc w:val="center"/>
      </w:pPr>
      <w:r>
        <w:t>ТРАНСПОРТНЫХ СРЕДСТВ</w:t>
      </w:r>
    </w:p>
    <w:p w:rsidR="00A9653A" w:rsidRDefault="00A9653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5216"/>
        <w:gridCol w:w="1701"/>
        <w:gridCol w:w="1621"/>
      </w:tblGrid>
      <w:tr w:rsidR="00A9653A">
        <w:tc>
          <w:tcPr>
            <w:tcW w:w="485" w:type="dxa"/>
          </w:tcPr>
          <w:p w:rsidR="00A9653A" w:rsidRDefault="00A9653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16" w:type="dxa"/>
          </w:tcPr>
          <w:p w:rsidR="00A9653A" w:rsidRDefault="00A9653A">
            <w:pPr>
              <w:pStyle w:val="ConsPlusNormal"/>
              <w:jc w:val="center"/>
            </w:pPr>
            <w:r>
              <w:t>Тип транспортного средства</w:t>
            </w:r>
          </w:p>
        </w:tc>
        <w:tc>
          <w:tcPr>
            <w:tcW w:w="1701" w:type="dxa"/>
          </w:tcPr>
          <w:p w:rsidR="00A9653A" w:rsidRDefault="00A9653A">
            <w:pPr>
              <w:pStyle w:val="ConsPlusNormal"/>
              <w:jc w:val="center"/>
            </w:pPr>
            <w:r>
              <w:t>Категория транспортных средств</w:t>
            </w:r>
          </w:p>
        </w:tc>
        <w:tc>
          <w:tcPr>
            <w:tcW w:w="1621" w:type="dxa"/>
          </w:tcPr>
          <w:p w:rsidR="00A9653A" w:rsidRDefault="00A9653A">
            <w:pPr>
              <w:pStyle w:val="ConsPlusNormal"/>
              <w:jc w:val="center"/>
            </w:pPr>
            <w:r>
              <w:t>Предельный размер платы, рублей</w:t>
            </w:r>
          </w:p>
        </w:tc>
      </w:tr>
      <w:tr w:rsidR="00A9653A">
        <w:tc>
          <w:tcPr>
            <w:tcW w:w="485" w:type="dxa"/>
          </w:tcPr>
          <w:p w:rsidR="00A9653A" w:rsidRDefault="00A965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</w:tcPr>
          <w:p w:rsidR="00A9653A" w:rsidRDefault="00A965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9653A" w:rsidRDefault="00A965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1" w:type="dxa"/>
          </w:tcPr>
          <w:p w:rsidR="00A9653A" w:rsidRDefault="00A9653A">
            <w:pPr>
              <w:pStyle w:val="ConsPlusNormal"/>
              <w:jc w:val="center"/>
            </w:pPr>
            <w:r>
              <w:t>4</w:t>
            </w:r>
          </w:p>
        </w:tc>
      </w:tr>
      <w:tr w:rsidR="00A9653A">
        <w:tc>
          <w:tcPr>
            <w:tcW w:w="485" w:type="dxa"/>
          </w:tcPr>
          <w:p w:rsidR="00A9653A" w:rsidRDefault="00A9653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</w:tcPr>
          <w:p w:rsidR="00A9653A" w:rsidRDefault="00A9653A">
            <w:pPr>
              <w:pStyle w:val="ConsPlusNormal"/>
            </w:pPr>
            <w:r>
              <w:t>Транспортные средства, используемые для перевозки пассажиров и имеющие, помимо места водителя, не более 8 мест для сидения - легковые автомобили</w:t>
            </w:r>
          </w:p>
        </w:tc>
        <w:tc>
          <w:tcPr>
            <w:tcW w:w="1701" w:type="dxa"/>
          </w:tcPr>
          <w:p w:rsidR="00A9653A" w:rsidRDefault="00A9653A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1621" w:type="dxa"/>
          </w:tcPr>
          <w:p w:rsidR="00A9653A" w:rsidRDefault="00A9653A">
            <w:pPr>
              <w:pStyle w:val="ConsPlusNormal"/>
              <w:jc w:val="center"/>
            </w:pPr>
            <w:r>
              <w:t>690,00</w:t>
            </w:r>
          </w:p>
        </w:tc>
      </w:tr>
      <w:tr w:rsidR="00A9653A">
        <w:tc>
          <w:tcPr>
            <w:tcW w:w="485" w:type="dxa"/>
          </w:tcPr>
          <w:p w:rsidR="00A9653A" w:rsidRDefault="00A9653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</w:tcPr>
          <w:p w:rsidR="00A9653A" w:rsidRDefault="00A9653A">
            <w:pPr>
              <w:pStyle w:val="ConsPlusNormal"/>
            </w:pPr>
            <w:r>
              <w:t xml:space="preserve">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</w:t>
            </w:r>
            <w:proofErr w:type="gramStart"/>
            <w:r>
              <w:t>масса</w:t>
            </w:r>
            <w:proofErr w:type="gramEnd"/>
            <w:r>
              <w:t xml:space="preserve"> которых не превышает 5 тонн</w:t>
            </w:r>
          </w:p>
        </w:tc>
        <w:tc>
          <w:tcPr>
            <w:tcW w:w="1701" w:type="dxa"/>
          </w:tcPr>
          <w:p w:rsidR="00A9653A" w:rsidRDefault="00A9653A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1621" w:type="dxa"/>
          </w:tcPr>
          <w:p w:rsidR="00A9653A" w:rsidRDefault="00A9653A">
            <w:pPr>
              <w:pStyle w:val="ConsPlusNormal"/>
              <w:jc w:val="center"/>
            </w:pPr>
            <w:r>
              <w:t>1 350,00</w:t>
            </w:r>
          </w:p>
        </w:tc>
      </w:tr>
      <w:tr w:rsidR="00A9653A">
        <w:tc>
          <w:tcPr>
            <w:tcW w:w="485" w:type="dxa"/>
          </w:tcPr>
          <w:p w:rsidR="00A9653A" w:rsidRDefault="00A9653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</w:tcPr>
          <w:p w:rsidR="00A9653A" w:rsidRDefault="00A9653A">
            <w:pPr>
              <w:pStyle w:val="ConsPlusNormal"/>
            </w:pPr>
            <w:r>
              <w:t xml:space="preserve">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</w:t>
            </w:r>
            <w:proofErr w:type="gramStart"/>
            <w:r>
              <w:t>масса</w:t>
            </w:r>
            <w:proofErr w:type="gramEnd"/>
            <w:r>
              <w:t xml:space="preserve"> которых превышает 5 тонн</w:t>
            </w:r>
          </w:p>
        </w:tc>
        <w:tc>
          <w:tcPr>
            <w:tcW w:w="1701" w:type="dxa"/>
          </w:tcPr>
          <w:p w:rsidR="00A9653A" w:rsidRDefault="00A9653A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1621" w:type="dxa"/>
          </w:tcPr>
          <w:p w:rsidR="00A9653A" w:rsidRDefault="00A9653A">
            <w:pPr>
              <w:pStyle w:val="ConsPlusNormal"/>
              <w:jc w:val="center"/>
            </w:pPr>
            <w:r>
              <w:t>1 650,00</w:t>
            </w:r>
          </w:p>
        </w:tc>
      </w:tr>
      <w:tr w:rsidR="00A9653A">
        <w:tc>
          <w:tcPr>
            <w:tcW w:w="485" w:type="dxa"/>
          </w:tcPr>
          <w:p w:rsidR="00A9653A" w:rsidRDefault="00A9653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6" w:type="dxa"/>
          </w:tcPr>
          <w:p w:rsidR="00A9653A" w:rsidRDefault="00A9653A">
            <w:pPr>
              <w:pStyle w:val="ConsPlusNormal"/>
            </w:pPr>
            <w:r>
              <w:t>Транспортные средства, предназначенные для перевозки грузов, имеющие технически допустимую максимальную массу не более 3,5 тонны</w:t>
            </w:r>
          </w:p>
        </w:tc>
        <w:tc>
          <w:tcPr>
            <w:tcW w:w="1701" w:type="dxa"/>
          </w:tcPr>
          <w:p w:rsidR="00A9653A" w:rsidRDefault="00A9653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621" w:type="dxa"/>
          </w:tcPr>
          <w:p w:rsidR="00A9653A" w:rsidRDefault="00A9653A">
            <w:pPr>
              <w:pStyle w:val="ConsPlusNormal"/>
              <w:jc w:val="center"/>
            </w:pPr>
            <w:r>
              <w:t>740,00</w:t>
            </w:r>
          </w:p>
        </w:tc>
      </w:tr>
      <w:tr w:rsidR="00A9653A">
        <w:tc>
          <w:tcPr>
            <w:tcW w:w="485" w:type="dxa"/>
          </w:tcPr>
          <w:p w:rsidR="00A9653A" w:rsidRDefault="00A9653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16" w:type="dxa"/>
          </w:tcPr>
          <w:p w:rsidR="00A9653A" w:rsidRDefault="00A9653A">
            <w:pPr>
              <w:pStyle w:val="ConsPlusNormal"/>
            </w:pPr>
            <w:r>
              <w:t>Транспортные средства, предназначенные для перевозки грузов, имеющие технически допустимую максимальную массу свыше 3,5 тонны, но не более 12 тонн</w:t>
            </w:r>
          </w:p>
        </w:tc>
        <w:tc>
          <w:tcPr>
            <w:tcW w:w="1701" w:type="dxa"/>
          </w:tcPr>
          <w:p w:rsidR="00A9653A" w:rsidRDefault="00A9653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621" w:type="dxa"/>
          </w:tcPr>
          <w:p w:rsidR="00A9653A" w:rsidRDefault="00A9653A">
            <w:pPr>
              <w:pStyle w:val="ConsPlusNormal"/>
              <w:jc w:val="center"/>
            </w:pPr>
            <w:r>
              <w:t>1 450,00</w:t>
            </w:r>
          </w:p>
        </w:tc>
      </w:tr>
      <w:tr w:rsidR="00A9653A">
        <w:tc>
          <w:tcPr>
            <w:tcW w:w="485" w:type="dxa"/>
          </w:tcPr>
          <w:p w:rsidR="00A9653A" w:rsidRDefault="00A9653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16" w:type="dxa"/>
          </w:tcPr>
          <w:p w:rsidR="00A9653A" w:rsidRDefault="00A9653A">
            <w:pPr>
              <w:pStyle w:val="ConsPlusNormal"/>
            </w:pPr>
            <w:r>
              <w:t>Транспортные средства, предназначенные для перевозки грузов, имеющие технически допустимую максимальную массу более 12 тонн</w:t>
            </w:r>
          </w:p>
        </w:tc>
        <w:tc>
          <w:tcPr>
            <w:tcW w:w="1701" w:type="dxa"/>
          </w:tcPr>
          <w:p w:rsidR="00A9653A" w:rsidRDefault="00A9653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621" w:type="dxa"/>
          </w:tcPr>
          <w:p w:rsidR="00A9653A" w:rsidRDefault="00A9653A">
            <w:pPr>
              <w:pStyle w:val="ConsPlusNormal"/>
              <w:jc w:val="center"/>
            </w:pPr>
            <w:r>
              <w:t>1 560,00</w:t>
            </w:r>
          </w:p>
        </w:tc>
      </w:tr>
      <w:tr w:rsidR="00A9653A">
        <w:tc>
          <w:tcPr>
            <w:tcW w:w="485" w:type="dxa"/>
          </w:tcPr>
          <w:p w:rsidR="00A9653A" w:rsidRDefault="00A9653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16" w:type="dxa"/>
          </w:tcPr>
          <w:p w:rsidR="00A9653A" w:rsidRDefault="00A9653A">
            <w:pPr>
              <w:pStyle w:val="ConsPlusNormal"/>
            </w:pPr>
            <w:r>
              <w:t xml:space="preserve">Прицепы, технически допустимая максимальная </w:t>
            </w:r>
            <w:proofErr w:type="gramStart"/>
            <w:r>
              <w:t>масса</w:t>
            </w:r>
            <w:proofErr w:type="gramEnd"/>
            <w:r>
              <w:t xml:space="preserve"> которых не более 0,75 тонны, и прицепы, технически допустимая максимальная масса которых свыше 0,75 тонны, но не более 3,5 тонны</w:t>
            </w:r>
          </w:p>
        </w:tc>
        <w:tc>
          <w:tcPr>
            <w:tcW w:w="1701" w:type="dxa"/>
          </w:tcPr>
          <w:p w:rsidR="00A9653A" w:rsidRDefault="00A9653A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621" w:type="dxa"/>
          </w:tcPr>
          <w:p w:rsidR="00A9653A" w:rsidRDefault="00A9653A">
            <w:pPr>
              <w:pStyle w:val="ConsPlusNormal"/>
              <w:jc w:val="center"/>
            </w:pPr>
            <w:r>
              <w:t>580,00</w:t>
            </w:r>
          </w:p>
        </w:tc>
      </w:tr>
      <w:tr w:rsidR="00A9653A">
        <w:tc>
          <w:tcPr>
            <w:tcW w:w="485" w:type="dxa"/>
          </w:tcPr>
          <w:p w:rsidR="00A9653A" w:rsidRDefault="00A9653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16" w:type="dxa"/>
          </w:tcPr>
          <w:p w:rsidR="00A9653A" w:rsidRDefault="00A9653A">
            <w:pPr>
              <w:pStyle w:val="ConsPlusNormal"/>
            </w:pPr>
            <w:r>
              <w:t xml:space="preserve">Прицепы, технически допустимая максимальная </w:t>
            </w:r>
            <w:proofErr w:type="gramStart"/>
            <w:r>
              <w:t>масса</w:t>
            </w:r>
            <w:proofErr w:type="gramEnd"/>
            <w:r>
              <w:t xml:space="preserve"> которых свыше 3,5 тонны, но не более 10 тонн, и прицепы, технически допустимая максимальная масса которых более 10 тонн</w:t>
            </w:r>
          </w:p>
        </w:tc>
        <w:tc>
          <w:tcPr>
            <w:tcW w:w="1701" w:type="dxa"/>
          </w:tcPr>
          <w:p w:rsidR="00A9653A" w:rsidRDefault="00A9653A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621" w:type="dxa"/>
          </w:tcPr>
          <w:p w:rsidR="00A9653A" w:rsidRDefault="00A9653A">
            <w:pPr>
              <w:pStyle w:val="ConsPlusNormal"/>
              <w:jc w:val="center"/>
            </w:pPr>
            <w:r>
              <w:t>1 010,00</w:t>
            </w:r>
          </w:p>
        </w:tc>
      </w:tr>
      <w:tr w:rsidR="00A9653A">
        <w:tc>
          <w:tcPr>
            <w:tcW w:w="485" w:type="dxa"/>
          </w:tcPr>
          <w:p w:rsidR="00A9653A" w:rsidRDefault="00A9653A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5216" w:type="dxa"/>
          </w:tcPr>
          <w:p w:rsidR="00A9653A" w:rsidRDefault="00A9653A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</w:t>
            </w:r>
          </w:p>
        </w:tc>
        <w:tc>
          <w:tcPr>
            <w:tcW w:w="1701" w:type="dxa"/>
          </w:tcPr>
          <w:p w:rsidR="00A9653A" w:rsidRDefault="00A9653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621" w:type="dxa"/>
          </w:tcPr>
          <w:p w:rsidR="00A9653A" w:rsidRDefault="00A9653A">
            <w:pPr>
              <w:pStyle w:val="ConsPlusNormal"/>
              <w:jc w:val="center"/>
            </w:pPr>
            <w:r>
              <w:t>230,00</w:t>
            </w:r>
          </w:p>
        </w:tc>
      </w:tr>
      <w:tr w:rsidR="00A9653A">
        <w:tc>
          <w:tcPr>
            <w:tcW w:w="485" w:type="dxa"/>
          </w:tcPr>
          <w:p w:rsidR="00A9653A" w:rsidRDefault="00A9653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16" w:type="dxa"/>
          </w:tcPr>
          <w:p w:rsidR="00A9653A" w:rsidRDefault="00A9653A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1701" w:type="dxa"/>
          </w:tcPr>
          <w:p w:rsidR="00A9653A" w:rsidRDefault="00A9653A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1621" w:type="dxa"/>
          </w:tcPr>
          <w:p w:rsidR="00A9653A" w:rsidRDefault="00A9653A">
            <w:pPr>
              <w:pStyle w:val="ConsPlusNormal"/>
              <w:jc w:val="center"/>
            </w:pPr>
            <w:r>
              <w:t>740,00</w:t>
            </w:r>
          </w:p>
        </w:tc>
      </w:tr>
      <w:tr w:rsidR="00A9653A">
        <w:tc>
          <w:tcPr>
            <w:tcW w:w="485" w:type="dxa"/>
          </w:tcPr>
          <w:p w:rsidR="00A9653A" w:rsidRDefault="00A9653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216" w:type="dxa"/>
          </w:tcPr>
          <w:p w:rsidR="00A9653A" w:rsidRDefault="00A9653A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1701" w:type="dxa"/>
          </w:tcPr>
          <w:p w:rsidR="00A9653A" w:rsidRDefault="00A9653A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1621" w:type="dxa"/>
          </w:tcPr>
          <w:p w:rsidR="00A9653A" w:rsidRDefault="00A9653A">
            <w:pPr>
              <w:pStyle w:val="ConsPlusNormal"/>
              <w:jc w:val="center"/>
            </w:pPr>
            <w:r>
              <w:t>1 350,00</w:t>
            </w:r>
          </w:p>
        </w:tc>
      </w:tr>
      <w:tr w:rsidR="00A9653A">
        <w:tc>
          <w:tcPr>
            <w:tcW w:w="485" w:type="dxa"/>
          </w:tcPr>
          <w:p w:rsidR="00A9653A" w:rsidRDefault="00A9653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216" w:type="dxa"/>
          </w:tcPr>
          <w:p w:rsidR="00A9653A" w:rsidRDefault="00A9653A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1701" w:type="dxa"/>
          </w:tcPr>
          <w:p w:rsidR="00A9653A" w:rsidRDefault="00A9653A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1621" w:type="dxa"/>
          </w:tcPr>
          <w:p w:rsidR="00A9653A" w:rsidRDefault="00A9653A">
            <w:pPr>
              <w:pStyle w:val="ConsPlusNormal"/>
              <w:jc w:val="center"/>
            </w:pPr>
            <w:r>
              <w:t>1 560,00</w:t>
            </w:r>
          </w:p>
        </w:tc>
      </w:tr>
      <w:tr w:rsidR="00A9653A">
        <w:tc>
          <w:tcPr>
            <w:tcW w:w="485" w:type="dxa"/>
          </w:tcPr>
          <w:p w:rsidR="00A9653A" w:rsidRDefault="00A9653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16" w:type="dxa"/>
          </w:tcPr>
          <w:p w:rsidR="00A9653A" w:rsidRDefault="00A9653A">
            <w:pPr>
              <w:pStyle w:val="ConsPlusNormal"/>
            </w:pPr>
            <w:r>
              <w:t xml:space="preserve">Специальные транспортные средства оперативных служб, цистерны, цистерны для перевозки и заправки сжиженных углеводородных газов, фургоны, фургоны, имеющие места для перевозки людей, </w:t>
            </w:r>
            <w:proofErr w:type="spellStart"/>
            <w:r>
              <w:t>автоэвакуаторы</w:t>
            </w:r>
            <w:proofErr w:type="spellEnd"/>
          </w:p>
        </w:tc>
        <w:tc>
          <w:tcPr>
            <w:tcW w:w="1701" w:type="dxa"/>
          </w:tcPr>
          <w:p w:rsidR="00A9653A" w:rsidRDefault="00A9653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621" w:type="dxa"/>
          </w:tcPr>
          <w:p w:rsidR="00A9653A" w:rsidRDefault="00A9653A">
            <w:pPr>
              <w:pStyle w:val="ConsPlusNormal"/>
              <w:jc w:val="center"/>
            </w:pPr>
            <w:r>
              <w:t>780,00</w:t>
            </w:r>
          </w:p>
        </w:tc>
      </w:tr>
      <w:tr w:rsidR="00A9653A">
        <w:tc>
          <w:tcPr>
            <w:tcW w:w="485" w:type="dxa"/>
          </w:tcPr>
          <w:p w:rsidR="00A9653A" w:rsidRDefault="00A9653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216" w:type="dxa"/>
          </w:tcPr>
          <w:p w:rsidR="00A9653A" w:rsidRDefault="00A9653A">
            <w:pPr>
              <w:pStyle w:val="ConsPlusNormal"/>
            </w:pPr>
            <w:r>
              <w:t xml:space="preserve">Специальные транспортные средства оперативных служб, </w:t>
            </w:r>
            <w:proofErr w:type="spellStart"/>
            <w:r>
              <w:t>автоэвакуаторы</w:t>
            </w:r>
            <w:proofErr w:type="spellEnd"/>
            <w:r>
              <w:t>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1701" w:type="dxa"/>
          </w:tcPr>
          <w:p w:rsidR="00A9653A" w:rsidRDefault="00A9653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621" w:type="dxa"/>
          </w:tcPr>
          <w:p w:rsidR="00A9653A" w:rsidRDefault="00A9653A">
            <w:pPr>
              <w:pStyle w:val="ConsPlusNormal"/>
              <w:jc w:val="center"/>
            </w:pPr>
            <w:r>
              <w:t>1 510,00</w:t>
            </w:r>
          </w:p>
        </w:tc>
      </w:tr>
      <w:tr w:rsidR="00A9653A">
        <w:tc>
          <w:tcPr>
            <w:tcW w:w="485" w:type="dxa"/>
          </w:tcPr>
          <w:p w:rsidR="00A9653A" w:rsidRDefault="00A9653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216" w:type="dxa"/>
          </w:tcPr>
          <w:p w:rsidR="00A9653A" w:rsidRDefault="00A9653A">
            <w:pPr>
              <w:pStyle w:val="ConsPlusNormal"/>
            </w:pPr>
            <w:r>
              <w:t xml:space="preserve">Специальные транспортные средства оперативных служб, </w:t>
            </w:r>
            <w:proofErr w:type="spellStart"/>
            <w:r>
              <w:t>автоэвакуаторы</w:t>
            </w:r>
            <w:proofErr w:type="spellEnd"/>
            <w:r>
              <w:t>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1701" w:type="dxa"/>
          </w:tcPr>
          <w:p w:rsidR="00A9653A" w:rsidRDefault="00A9653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621" w:type="dxa"/>
          </w:tcPr>
          <w:p w:rsidR="00A9653A" w:rsidRDefault="00A9653A">
            <w:pPr>
              <w:pStyle w:val="ConsPlusNormal"/>
              <w:jc w:val="center"/>
            </w:pPr>
            <w:r>
              <w:t>1 630,00</w:t>
            </w:r>
          </w:p>
        </w:tc>
      </w:tr>
      <w:tr w:rsidR="00A9653A">
        <w:tc>
          <w:tcPr>
            <w:tcW w:w="485" w:type="dxa"/>
          </w:tcPr>
          <w:p w:rsidR="00A9653A" w:rsidRDefault="00A9653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216" w:type="dxa"/>
          </w:tcPr>
          <w:p w:rsidR="00A9653A" w:rsidRDefault="00A9653A">
            <w:pPr>
              <w:pStyle w:val="ConsPlusNormal"/>
            </w:pPr>
            <w:r>
              <w:t>Специальные транспортные средства оперативных служб, цистерны, цистерны для перевозки и заправки сжиженных углеводородных газов, транспортные средства для перевозки пищевых продуктов</w:t>
            </w:r>
          </w:p>
        </w:tc>
        <w:tc>
          <w:tcPr>
            <w:tcW w:w="1701" w:type="dxa"/>
          </w:tcPr>
          <w:p w:rsidR="00A9653A" w:rsidRDefault="00A9653A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621" w:type="dxa"/>
          </w:tcPr>
          <w:p w:rsidR="00A9653A" w:rsidRDefault="00A9653A">
            <w:pPr>
              <w:pStyle w:val="ConsPlusNormal"/>
              <w:jc w:val="center"/>
            </w:pPr>
            <w:r>
              <w:t>600,00</w:t>
            </w:r>
          </w:p>
        </w:tc>
      </w:tr>
      <w:tr w:rsidR="00A9653A">
        <w:tc>
          <w:tcPr>
            <w:tcW w:w="485" w:type="dxa"/>
          </w:tcPr>
          <w:p w:rsidR="00A9653A" w:rsidRDefault="00A9653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216" w:type="dxa"/>
          </w:tcPr>
          <w:p w:rsidR="00A9653A" w:rsidRDefault="00A9653A">
            <w:pPr>
              <w:pStyle w:val="ConsPlusNormal"/>
            </w:pPr>
            <w:r>
              <w:t xml:space="preserve">Специальные транспортные средства оперативных служб, </w:t>
            </w:r>
            <w:proofErr w:type="spellStart"/>
            <w:r>
              <w:t>автоэвакуаторы</w:t>
            </w:r>
            <w:proofErr w:type="spellEnd"/>
            <w:r>
              <w:t>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1701" w:type="dxa"/>
          </w:tcPr>
          <w:p w:rsidR="00A9653A" w:rsidRDefault="00A9653A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621" w:type="dxa"/>
          </w:tcPr>
          <w:p w:rsidR="00A9653A" w:rsidRDefault="00A9653A">
            <w:pPr>
              <w:pStyle w:val="ConsPlusNormal"/>
              <w:jc w:val="center"/>
            </w:pPr>
            <w:r>
              <w:t>1 060,00</w:t>
            </w:r>
          </w:p>
        </w:tc>
      </w:tr>
      <w:tr w:rsidR="00A9653A">
        <w:tc>
          <w:tcPr>
            <w:tcW w:w="485" w:type="dxa"/>
          </w:tcPr>
          <w:p w:rsidR="00A9653A" w:rsidRDefault="00A9653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216" w:type="dxa"/>
          </w:tcPr>
          <w:p w:rsidR="00A9653A" w:rsidRDefault="00A9653A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1701" w:type="dxa"/>
          </w:tcPr>
          <w:p w:rsidR="00A9653A" w:rsidRDefault="00A9653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621" w:type="dxa"/>
          </w:tcPr>
          <w:p w:rsidR="00A9653A" w:rsidRDefault="00A9653A">
            <w:pPr>
              <w:pStyle w:val="ConsPlusNormal"/>
              <w:jc w:val="center"/>
            </w:pPr>
            <w:r>
              <w:t>260,00</w:t>
            </w:r>
          </w:p>
        </w:tc>
      </w:tr>
      <w:tr w:rsidR="00A9653A">
        <w:tc>
          <w:tcPr>
            <w:tcW w:w="485" w:type="dxa"/>
          </w:tcPr>
          <w:p w:rsidR="00A9653A" w:rsidRDefault="00A9653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216" w:type="dxa"/>
          </w:tcPr>
          <w:p w:rsidR="00A9653A" w:rsidRDefault="00A9653A">
            <w:pPr>
              <w:pStyle w:val="ConsPlusNormal"/>
            </w:pPr>
            <w:r>
              <w:t>Специализированные транспортные средства, цистерны для перевозки и заправки нефтепродуктов</w:t>
            </w:r>
          </w:p>
        </w:tc>
        <w:tc>
          <w:tcPr>
            <w:tcW w:w="1701" w:type="dxa"/>
          </w:tcPr>
          <w:p w:rsidR="00A9653A" w:rsidRDefault="00A9653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621" w:type="dxa"/>
          </w:tcPr>
          <w:p w:rsidR="00A9653A" w:rsidRDefault="00A9653A">
            <w:pPr>
              <w:pStyle w:val="ConsPlusNormal"/>
              <w:jc w:val="center"/>
            </w:pPr>
            <w:r>
              <w:t>850,00</w:t>
            </w:r>
          </w:p>
        </w:tc>
      </w:tr>
      <w:tr w:rsidR="00A9653A">
        <w:tc>
          <w:tcPr>
            <w:tcW w:w="485" w:type="dxa"/>
          </w:tcPr>
          <w:p w:rsidR="00A9653A" w:rsidRDefault="00A9653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216" w:type="dxa"/>
          </w:tcPr>
          <w:p w:rsidR="00A9653A" w:rsidRDefault="00A9653A">
            <w:pPr>
              <w:pStyle w:val="ConsPlusNormal"/>
            </w:pPr>
            <w:r>
              <w:t>Специализированные транспортные средства, цистерны для перевозки и заправки нефтепродуктов, транспортные средства - фургоны, имеющие места для перевозки людей</w:t>
            </w:r>
          </w:p>
        </w:tc>
        <w:tc>
          <w:tcPr>
            <w:tcW w:w="1701" w:type="dxa"/>
          </w:tcPr>
          <w:p w:rsidR="00A9653A" w:rsidRDefault="00A9653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621" w:type="dxa"/>
          </w:tcPr>
          <w:p w:rsidR="00A9653A" w:rsidRDefault="00A9653A">
            <w:pPr>
              <w:pStyle w:val="ConsPlusNormal"/>
              <w:jc w:val="center"/>
            </w:pPr>
            <w:r>
              <w:t>1 650,00</w:t>
            </w:r>
          </w:p>
        </w:tc>
      </w:tr>
      <w:tr w:rsidR="00A9653A">
        <w:tc>
          <w:tcPr>
            <w:tcW w:w="485" w:type="dxa"/>
          </w:tcPr>
          <w:p w:rsidR="00A9653A" w:rsidRDefault="00A9653A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5216" w:type="dxa"/>
          </w:tcPr>
          <w:p w:rsidR="00A9653A" w:rsidRDefault="00A9653A">
            <w:pPr>
              <w:pStyle w:val="ConsPlusNormal"/>
            </w:pPr>
            <w:r>
              <w:t>Специализированные транспортные средства, фургоны, имеющие места для перевозки людей, цистерны для перевозки и заправки нефтепродуктов</w:t>
            </w:r>
          </w:p>
        </w:tc>
        <w:tc>
          <w:tcPr>
            <w:tcW w:w="1701" w:type="dxa"/>
          </w:tcPr>
          <w:p w:rsidR="00A9653A" w:rsidRDefault="00A9653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621" w:type="dxa"/>
          </w:tcPr>
          <w:p w:rsidR="00A9653A" w:rsidRDefault="00A9653A">
            <w:pPr>
              <w:pStyle w:val="ConsPlusNormal"/>
              <w:jc w:val="center"/>
            </w:pPr>
            <w:r>
              <w:t>1 790,00</w:t>
            </w:r>
          </w:p>
        </w:tc>
      </w:tr>
      <w:tr w:rsidR="00A9653A">
        <w:tc>
          <w:tcPr>
            <w:tcW w:w="485" w:type="dxa"/>
          </w:tcPr>
          <w:p w:rsidR="00A9653A" w:rsidRDefault="00A9653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216" w:type="dxa"/>
          </w:tcPr>
          <w:p w:rsidR="00A9653A" w:rsidRDefault="00A9653A">
            <w:pPr>
              <w:pStyle w:val="ConsPlusNormal"/>
            </w:pPr>
            <w:r>
              <w:t>Специализированные транспортные средства</w:t>
            </w:r>
          </w:p>
        </w:tc>
        <w:tc>
          <w:tcPr>
            <w:tcW w:w="1701" w:type="dxa"/>
          </w:tcPr>
          <w:p w:rsidR="00A9653A" w:rsidRDefault="00A9653A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621" w:type="dxa"/>
          </w:tcPr>
          <w:p w:rsidR="00A9653A" w:rsidRDefault="00A9653A">
            <w:pPr>
              <w:pStyle w:val="ConsPlusNormal"/>
              <w:jc w:val="center"/>
            </w:pPr>
            <w:r>
              <w:t>670,00</w:t>
            </w:r>
          </w:p>
        </w:tc>
      </w:tr>
      <w:tr w:rsidR="00A9653A">
        <w:tc>
          <w:tcPr>
            <w:tcW w:w="485" w:type="dxa"/>
          </w:tcPr>
          <w:p w:rsidR="00A9653A" w:rsidRDefault="00A9653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216" w:type="dxa"/>
          </w:tcPr>
          <w:p w:rsidR="00A9653A" w:rsidRDefault="00A9653A">
            <w:pPr>
              <w:pStyle w:val="ConsPlusNormal"/>
            </w:pPr>
            <w:r>
              <w:t>Специализированные транспортные средства</w:t>
            </w:r>
          </w:p>
        </w:tc>
        <w:tc>
          <w:tcPr>
            <w:tcW w:w="1701" w:type="dxa"/>
          </w:tcPr>
          <w:p w:rsidR="00A9653A" w:rsidRDefault="00A9653A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621" w:type="dxa"/>
          </w:tcPr>
          <w:p w:rsidR="00A9653A" w:rsidRDefault="00A9653A">
            <w:pPr>
              <w:pStyle w:val="ConsPlusNormal"/>
              <w:jc w:val="center"/>
            </w:pPr>
            <w:r>
              <w:t>1 170,00</w:t>
            </w:r>
          </w:p>
        </w:tc>
      </w:tr>
      <w:tr w:rsidR="00A9653A">
        <w:tc>
          <w:tcPr>
            <w:tcW w:w="485" w:type="dxa"/>
          </w:tcPr>
          <w:p w:rsidR="00A9653A" w:rsidRDefault="00A9653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216" w:type="dxa"/>
          </w:tcPr>
          <w:p w:rsidR="00A9653A" w:rsidRDefault="00A9653A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</w:t>
            </w:r>
          </w:p>
        </w:tc>
        <w:tc>
          <w:tcPr>
            <w:tcW w:w="1701" w:type="dxa"/>
          </w:tcPr>
          <w:p w:rsidR="00A9653A" w:rsidRDefault="00A9653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621" w:type="dxa"/>
          </w:tcPr>
          <w:p w:rsidR="00A9653A" w:rsidRDefault="00A9653A">
            <w:pPr>
              <w:pStyle w:val="ConsPlusNormal"/>
              <w:jc w:val="center"/>
            </w:pPr>
            <w:r>
              <w:t>800,00</w:t>
            </w:r>
          </w:p>
        </w:tc>
      </w:tr>
      <w:tr w:rsidR="00A9653A">
        <w:tc>
          <w:tcPr>
            <w:tcW w:w="485" w:type="dxa"/>
          </w:tcPr>
          <w:p w:rsidR="00A9653A" w:rsidRDefault="00A9653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216" w:type="dxa"/>
          </w:tcPr>
          <w:p w:rsidR="00A9653A" w:rsidRDefault="00A9653A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1701" w:type="dxa"/>
          </w:tcPr>
          <w:p w:rsidR="00A9653A" w:rsidRDefault="00A9653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621" w:type="dxa"/>
          </w:tcPr>
          <w:p w:rsidR="00A9653A" w:rsidRDefault="00A9653A">
            <w:pPr>
              <w:pStyle w:val="ConsPlusNormal"/>
              <w:jc w:val="center"/>
            </w:pPr>
            <w:r>
              <w:t>1 580,00</w:t>
            </w:r>
          </w:p>
        </w:tc>
      </w:tr>
      <w:tr w:rsidR="00A9653A">
        <w:tc>
          <w:tcPr>
            <w:tcW w:w="485" w:type="dxa"/>
          </w:tcPr>
          <w:p w:rsidR="00A9653A" w:rsidRDefault="00A9653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216" w:type="dxa"/>
          </w:tcPr>
          <w:p w:rsidR="00A9653A" w:rsidRDefault="00A9653A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1701" w:type="dxa"/>
          </w:tcPr>
          <w:p w:rsidR="00A9653A" w:rsidRDefault="00A9653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621" w:type="dxa"/>
          </w:tcPr>
          <w:p w:rsidR="00A9653A" w:rsidRDefault="00A9653A">
            <w:pPr>
              <w:pStyle w:val="ConsPlusNormal"/>
              <w:jc w:val="center"/>
            </w:pPr>
            <w:r>
              <w:t>1 720,00</w:t>
            </w:r>
          </w:p>
        </w:tc>
      </w:tr>
      <w:tr w:rsidR="00A9653A">
        <w:tc>
          <w:tcPr>
            <w:tcW w:w="485" w:type="dxa"/>
          </w:tcPr>
          <w:p w:rsidR="00A9653A" w:rsidRDefault="00A9653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216" w:type="dxa"/>
          </w:tcPr>
          <w:p w:rsidR="00A9653A" w:rsidRDefault="00A9653A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заправки нефтепродуктов</w:t>
            </w:r>
          </w:p>
        </w:tc>
        <w:tc>
          <w:tcPr>
            <w:tcW w:w="1701" w:type="dxa"/>
          </w:tcPr>
          <w:p w:rsidR="00A9653A" w:rsidRDefault="00A9653A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621" w:type="dxa"/>
          </w:tcPr>
          <w:p w:rsidR="00A9653A" w:rsidRDefault="00A9653A">
            <w:pPr>
              <w:pStyle w:val="ConsPlusNormal"/>
              <w:jc w:val="center"/>
            </w:pPr>
            <w:r>
              <w:t>640,00</w:t>
            </w:r>
          </w:p>
        </w:tc>
      </w:tr>
      <w:tr w:rsidR="00A9653A">
        <w:tc>
          <w:tcPr>
            <w:tcW w:w="485" w:type="dxa"/>
          </w:tcPr>
          <w:p w:rsidR="00A9653A" w:rsidRDefault="00A9653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216" w:type="dxa"/>
          </w:tcPr>
          <w:p w:rsidR="00A9653A" w:rsidRDefault="00A9653A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заправки нефтепродуктов</w:t>
            </w:r>
          </w:p>
        </w:tc>
        <w:tc>
          <w:tcPr>
            <w:tcW w:w="1701" w:type="dxa"/>
          </w:tcPr>
          <w:p w:rsidR="00A9653A" w:rsidRDefault="00A9653A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621" w:type="dxa"/>
          </w:tcPr>
          <w:p w:rsidR="00A9653A" w:rsidRDefault="00A9653A">
            <w:pPr>
              <w:pStyle w:val="ConsPlusNormal"/>
              <w:jc w:val="center"/>
            </w:pPr>
            <w:r>
              <w:t>1 100,00</w:t>
            </w:r>
          </w:p>
        </w:tc>
      </w:tr>
      <w:tr w:rsidR="00A9653A">
        <w:tc>
          <w:tcPr>
            <w:tcW w:w="485" w:type="dxa"/>
          </w:tcPr>
          <w:p w:rsidR="00A9653A" w:rsidRDefault="00A9653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216" w:type="dxa"/>
          </w:tcPr>
          <w:p w:rsidR="00A9653A" w:rsidRDefault="00A9653A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1701" w:type="dxa"/>
          </w:tcPr>
          <w:p w:rsidR="00A9653A" w:rsidRDefault="00A9653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621" w:type="dxa"/>
          </w:tcPr>
          <w:p w:rsidR="00A9653A" w:rsidRDefault="00A9653A">
            <w:pPr>
              <w:pStyle w:val="ConsPlusNormal"/>
              <w:jc w:val="center"/>
            </w:pPr>
            <w:r>
              <w:t>960,00</w:t>
            </w:r>
          </w:p>
        </w:tc>
      </w:tr>
      <w:tr w:rsidR="00A9653A">
        <w:tc>
          <w:tcPr>
            <w:tcW w:w="485" w:type="dxa"/>
          </w:tcPr>
          <w:p w:rsidR="00A9653A" w:rsidRDefault="00A9653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216" w:type="dxa"/>
          </w:tcPr>
          <w:p w:rsidR="00A9653A" w:rsidRDefault="00A9653A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1701" w:type="dxa"/>
          </w:tcPr>
          <w:p w:rsidR="00A9653A" w:rsidRDefault="00A9653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621" w:type="dxa"/>
          </w:tcPr>
          <w:p w:rsidR="00A9653A" w:rsidRDefault="00A9653A">
            <w:pPr>
              <w:pStyle w:val="ConsPlusNormal"/>
              <w:jc w:val="center"/>
            </w:pPr>
            <w:r>
              <w:t>1 880,00</w:t>
            </w:r>
          </w:p>
        </w:tc>
      </w:tr>
      <w:tr w:rsidR="00A9653A">
        <w:tc>
          <w:tcPr>
            <w:tcW w:w="485" w:type="dxa"/>
          </w:tcPr>
          <w:p w:rsidR="00A9653A" w:rsidRDefault="00A9653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216" w:type="dxa"/>
          </w:tcPr>
          <w:p w:rsidR="00A9653A" w:rsidRDefault="00A9653A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1701" w:type="dxa"/>
          </w:tcPr>
          <w:p w:rsidR="00A9653A" w:rsidRDefault="00A9653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621" w:type="dxa"/>
          </w:tcPr>
          <w:p w:rsidR="00A9653A" w:rsidRDefault="00A9653A">
            <w:pPr>
              <w:pStyle w:val="ConsPlusNormal"/>
              <w:jc w:val="center"/>
            </w:pPr>
            <w:r>
              <w:t>2 020,00</w:t>
            </w:r>
          </w:p>
        </w:tc>
      </w:tr>
      <w:tr w:rsidR="00A9653A">
        <w:tc>
          <w:tcPr>
            <w:tcW w:w="485" w:type="dxa"/>
          </w:tcPr>
          <w:p w:rsidR="00A9653A" w:rsidRDefault="00A9653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216" w:type="dxa"/>
          </w:tcPr>
          <w:p w:rsidR="00A9653A" w:rsidRDefault="00A9653A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1701" w:type="dxa"/>
          </w:tcPr>
          <w:p w:rsidR="00A9653A" w:rsidRDefault="00A9653A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621" w:type="dxa"/>
          </w:tcPr>
          <w:p w:rsidR="00A9653A" w:rsidRDefault="00A9653A">
            <w:pPr>
              <w:pStyle w:val="ConsPlusNormal"/>
              <w:jc w:val="center"/>
            </w:pPr>
            <w:r>
              <w:t>690,00</w:t>
            </w:r>
          </w:p>
        </w:tc>
      </w:tr>
      <w:tr w:rsidR="00A9653A">
        <w:tc>
          <w:tcPr>
            <w:tcW w:w="485" w:type="dxa"/>
          </w:tcPr>
          <w:p w:rsidR="00A9653A" w:rsidRDefault="00A9653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216" w:type="dxa"/>
          </w:tcPr>
          <w:p w:rsidR="00A9653A" w:rsidRDefault="00A9653A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1701" w:type="dxa"/>
          </w:tcPr>
          <w:p w:rsidR="00A9653A" w:rsidRDefault="00A9653A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621" w:type="dxa"/>
          </w:tcPr>
          <w:p w:rsidR="00A9653A" w:rsidRDefault="00A9653A">
            <w:pPr>
              <w:pStyle w:val="ConsPlusNormal"/>
              <w:jc w:val="center"/>
            </w:pPr>
            <w:r>
              <w:t>1 220,00</w:t>
            </w:r>
          </w:p>
        </w:tc>
      </w:tr>
    </w:tbl>
    <w:p w:rsidR="00A9653A" w:rsidRDefault="00A9653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2"/>
        <w:gridCol w:w="6973"/>
      </w:tblGrid>
      <w:tr w:rsidR="00A9653A">
        <w:tc>
          <w:tcPr>
            <w:tcW w:w="20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53A" w:rsidRDefault="00A9653A">
            <w:pPr>
              <w:pStyle w:val="ConsPlusNormal"/>
            </w:pPr>
            <w:r>
              <w:t>Примечания: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A9653A" w:rsidRDefault="00A9653A">
            <w:pPr>
              <w:pStyle w:val="ConsPlusNormal"/>
            </w:pPr>
            <w:r>
              <w:t xml:space="preserve">1. Категории транспортных средств соответствуют классификации, установленной в </w:t>
            </w:r>
            <w:hyperlink r:id="rId11" w:history="1">
              <w:r>
                <w:rPr>
                  <w:color w:val="0000FF"/>
                </w:rPr>
                <w:t>приложении N 1</w:t>
              </w:r>
            </w:hyperlink>
            <w:r>
              <w:t xml:space="preserve"> к техническому регламенту таможенного союза </w:t>
            </w:r>
            <w:proofErr w:type="gramStart"/>
            <w:r>
              <w:t>ТР</w:t>
            </w:r>
            <w:proofErr w:type="gramEnd"/>
            <w:r>
              <w:t xml:space="preserve"> ТС 018/2011 "О безопасности колесных транспортных средств", утвержденному решением Комиссии таможенного союза от 9 декабря 2011 года N 877.</w:t>
            </w:r>
          </w:p>
        </w:tc>
      </w:tr>
      <w:tr w:rsidR="00A9653A">
        <w:tc>
          <w:tcPr>
            <w:tcW w:w="20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53A" w:rsidRDefault="00A9653A"/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A9653A" w:rsidRDefault="00A9653A">
            <w:pPr>
              <w:pStyle w:val="ConsPlusNormal"/>
            </w:pPr>
            <w:r>
              <w:t xml:space="preserve">2. Размер платы за проведение повторного технического осмотра определяется объемом выполненных работ и устанавливается оператором технического осмотра и не может превышать предельные </w:t>
            </w:r>
            <w:r>
              <w:lastRenderedPageBreak/>
              <w:t>размеры платы за проведение технического осмотра транспортных средств, установленные настоящими предельными размерами платы.</w:t>
            </w:r>
          </w:p>
        </w:tc>
      </w:tr>
      <w:tr w:rsidR="00A9653A">
        <w:tc>
          <w:tcPr>
            <w:tcW w:w="20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53A" w:rsidRDefault="00A9653A"/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A9653A" w:rsidRDefault="00A9653A">
            <w:pPr>
              <w:pStyle w:val="ConsPlusNormal"/>
            </w:pPr>
            <w:r>
              <w:t xml:space="preserve">3. Плата за проведение технического осмотра транспортных средств не подлежит налогообложению налогом на добавленную стоимость в соответствии со </w:t>
            </w:r>
            <w:hyperlink r:id="rId12" w:history="1">
              <w:r>
                <w:rPr>
                  <w:color w:val="0000FF"/>
                </w:rPr>
                <w:t>статьей 149</w:t>
              </w:r>
            </w:hyperlink>
            <w:r>
              <w:t xml:space="preserve"> Налогового кодекса Российской Федерации.</w:t>
            </w:r>
          </w:p>
        </w:tc>
      </w:tr>
    </w:tbl>
    <w:p w:rsidR="00A9653A" w:rsidRDefault="00A9653A">
      <w:pPr>
        <w:pStyle w:val="ConsPlusNormal"/>
        <w:jc w:val="center"/>
      </w:pPr>
    </w:p>
    <w:p w:rsidR="00A9653A" w:rsidRDefault="00A9653A">
      <w:pPr>
        <w:pStyle w:val="ConsPlusNormal"/>
        <w:jc w:val="both"/>
      </w:pPr>
    </w:p>
    <w:p w:rsidR="00A9653A" w:rsidRDefault="00A965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76D1" w:rsidRDefault="00B676D1"/>
    <w:sectPr w:rsidR="00B676D1" w:rsidSect="00B1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3A"/>
    <w:rsid w:val="00A9653A"/>
    <w:rsid w:val="00B6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5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65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65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5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65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65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C8B8CF7A5189D80687F4FC617138A9B7EF8300ECDCDB74BBADC21493B1909C38CB14D867F0A6DC426FAD07EFA8A484755E1D1B46F70B8B7BE81964a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C8B8CF7A5189D80687F4FC617138A9B7EF8300E8DFD877B8A19F1E9BE89C9E3FC44BCF72B9F2D14066B30EE5E2F7C02265a2N" TargetMode="External"/><Relationship Id="rId12" Type="http://schemas.openxmlformats.org/officeDocument/2006/relationships/hyperlink" Target="consultantplus://offline/ref=A2C8B8CF7A5189D80687F4EA621D66A5B7ECD405ECDDD527E6F29949C4B89ACB7F844D9A23FDA7D44264F95EA0A9F8C2294D1E1346F40A9767a8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C8B8CF7A5189D80687F4EA621D66A5B7ECD405E1D9D527E6F29949C4B89ACB7F844D9A23FDA7DE4664F95EA0A9F8C2294D1E1346F40A9767a8N" TargetMode="External"/><Relationship Id="rId11" Type="http://schemas.openxmlformats.org/officeDocument/2006/relationships/hyperlink" Target="consultantplus://offline/ref=A2C8B8CF7A5189D80687F4EA621D66A5B7EDDE08E9D7D527E6F29949C4B89ACB7F844D9A23FDA2D54A64F95EA0A9F8C2294D1E1346F40A9767a8N" TargetMode="External"/><Relationship Id="rId5" Type="http://schemas.openxmlformats.org/officeDocument/2006/relationships/hyperlink" Target="consultantplus://offline/ref=A2C8B8CF7A5189D80687F4EA621D66A5B7ECD40FEBD9D527E6F29949C4B89ACB7F844D9A21F8AC88132BF802E6F5EBC1214D1D125A6Fa7N" TargetMode="External"/><Relationship Id="rId10" Type="http://schemas.openxmlformats.org/officeDocument/2006/relationships/hyperlink" Target="consultantplus://offline/ref=A2C8B8CF7A5189D80687F4FC617138A9B7EF8300E8DFD874B2AE9F1E9BE89C9E3FC44BCF60B9AADD426FAD0EE4F7A1916406121051E80B9467EA1B4D61a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C8B8CF7A5189D80687F4FC617138A9B7EF8300E0DADE78BDADC21493B1909C38CB14D867F0A6DC426FAC0BEFA8A484755E1D1B46F70B8B7BE81964a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IvanKuzmin</dc:creator>
  <cp:lastModifiedBy>IvanKuzmin</cp:lastModifiedBy>
  <cp:revision>1</cp:revision>
  <dcterms:created xsi:type="dcterms:W3CDTF">2021-11-29T13:26:00Z</dcterms:created>
  <dcterms:modified xsi:type="dcterms:W3CDTF">2021-11-29T13:29:00Z</dcterms:modified>
</cp:coreProperties>
</file>